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9422DA" w:rsidRPr="009422D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422DA" w:rsidRPr="009422DA" w:rsidRDefault="009422DA" w:rsidP="009422DA">
            <w:pPr>
              <w:widowControl/>
              <w:spacing w:line="450" w:lineRule="atLeast"/>
              <w:jc w:val="center"/>
              <w:rPr>
                <w:rFonts w:ascii="黑体" w:eastAsia="黑体" w:hAnsi="黑体" w:cs="宋体"/>
                <w:color w:val="375DA4"/>
                <w:kern w:val="0"/>
                <w:sz w:val="30"/>
                <w:szCs w:val="30"/>
              </w:rPr>
            </w:pPr>
            <w:r w:rsidRPr="009422DA">
              <w:rPr>
                <w:rFonts w:ascii="黑体" w:eastAsia="黑体" w:hAnsi="黑体" w:cs="宋体" w:hint="eastAsia"/>
                <w:color w:val="375DA4"/>
                <w:kern w:val="0"/>
                <w:sz w:val="30"/>
                <w:szCs w:val="30"/>
              </w:rPr>
              <w:t>国务院教育督导委员会办公室关于印发</w:t>
            </w:r>
            <w:r w:rsidRPr="009422DA">
              <w:rPr>
                <w:rFonts w:ascii="黑体" w:eastAsia="黑体" w:hAnsi="黑体" w:cs="宋体" w:hint="eastAsia"/>
                <w:color w:val="375DA4"/>
                <w:kern w:val="0"/>
                <w:sz w:val="30"/>
                <w:szCs w:val="30"/>
              </w:rPr>
              <w:br/>
              <w:t>《中小学校责任督学挂牌督导规程》和</w:t>
            </w:r>
            <w:r w:rsidRPr="009422DA">
              <w:rPr>
                <w:rFonts w:ascii="黑体" w:eastAsia="黑体" w:hAnsi="黑体" w:cs="宋体" w:hint="eastAsia"/>
                <w:color w:val="375DA4"/>
                <w:kern w:val="0"/>
                <w:sz w:val="30"/>
                <w:szCs w:val="30"/>
              </w:rPr>
              <w:br/>
              <w:t xml:space="preserve">《中小学校责任督学工作守则》的通知 </w:t>
            </w:r>
          </w:p>
        </w:tc>
      </w:tr>
    </w:tbl>
    <w:p w:rsidR="009422DA" w:rsidRPr="009422DA" w:rsidRDefault="009422DA" w:rsidP="009422DA">
      <w:pPr>
        <w:widowControl/>
        <w:jc w:val="right"/>
        <w:rPr>
          <w:rFonts w:ascii="宋体" w:hAnsi="宋体" w:cs="宋体"/>
          <w:kern w:val="0"/>
          <w:szCs w:val="21"/>
        </w:rPr>
      </w:pPr>
      <w:r w:rsidRPr="009422DA">
        <w:rPr>
          <w:rFonts w:ascii="宋体" w:hAnsi="宋体" w:cs="宋体" w:hint="eastAsia"/>
          <w:kern w:val="0"/>
          <w:szCs w:val="21"/>
        </w:rPr>
        <w:t xml:space="preserve">国教督办[2013]6号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9422DA" w:rsidRPr="009422DA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422DA" w:rsidRPr="009422DA" w:rsidRDefault="009422DA" w:rsidP="009422D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422DA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</w:tbl>
    <w:p w:rsidR="009422DA" w:rsidRPr="009422DA" w:rsidRDefault="009422DA" w:rsidP="009422DA">
      <w:pPr>
        <w:widowControl/>
        <w:jc w:val="center"/>
        <w:rPr>
          <w:rFonts w:ascii="宋体" w:hAnsi="宋体" w:cs="宋体"/>
          <w:vanish/>
          <w:kern w:val="0"/>
          <w:sz w:val="18"/>
          <w:szCs w:val="1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9422DA" w:rsidRPr="009422DA">
        <w:trPr>
          <w:tblCellSpacing w:w="0" w:type="dxa"/>
          <w:jc w:val="center"/>
        </w:trPr>
        <w:tc>
          <w:tcPr>
            <w:tcW w:w="0" w:type="auto"/>
            <w:hideMark/>
          </w:tcPr>
          <w:p w:rsidR="009422DA" w:rsidRPr="009422DA" w:rsidRDefault="009422DA" w:rsidP="009422DA">
            <w:pPr>
              <w:widowControl/>
              <w:spacing w:before="100" w:beforeAutospacing="1" w:after="375"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22DA">
              <w:rPr>
                <w:rFonts w:ascii="宋体" w:hAnsi="宋体" w:cs="宋体" w:hint="eastAsia"/>
                <w:color w:val="000000"/>
                <w:kern w:val="0"/>
                <w:sz w:val="24"/>
              </w:rPr>
              <w:t>各省、自治区、直辖市教育厅（教委）、人民政府教育督导部门，新疆生产建设兵团教育局、教育督导部门：</w:t>
            </w:r>
          </w:p>
          <w:p w:rsidR="009422DA" w:rsidRPr="009422DA" w:rsidRDefault="009422DA" w:rsidP="009422DA">
            <w:pPr>
              <w:widowControl/>
              <w:spacing w:before="100" w:beforeAutospacing="1" w:after="375"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22DA">
              <w:rPr>
                <w:rFonts w:ascii="宋体" w:hAnsi="宋体" w:cs="宋体" w:hint="eastAsia"/>
                <w:color w:val="000000"/>
                <w:kern w:val="0"/>
                <w:sz w:val="24"/>
              </w:rPr>
              <w:t> 　　为落实《中小学校责任督学挂牌督导办法》，规范中小学校责任督学挂牌督导工作，根据《教育督导条例》有关规定，特制定《中小学校责任督学挂牌督导规程》和《中小学校责任督学工作守则》，现印发给你们，请遵照执行。</w:t>
            </w:r>
          </w:p>
          <w:p w:rsidR="009422DA" w:rsidRPr="009422DA" w:rsidRDefault="009422DA" w:rsidP="009422DA">
            <w:pPr>
              <w:widowControl/>
              <w:spacing w:before="100" w:beforeAutospacing="1" w:after="375"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22DA">
              <w:rPr>
                <w:rFonts w:ascii="宋体" w:hAnsi="宋体" w:cs="宋体" w:hint="eastAsia"/>
                <w:color w:val="000000"/>
                <w:kern w:val="0"/>
                <w:sz w:val="24"/>
              </w:rPr>
              <w:t> 　　附件：1.中小学校责任督学挂牌督导规程</w:t>
            </w:r>
          </w:p>
          <w:p w:rsidR="009422DA" w:rsidRPr="009422DA" w:rsidRDefault="009422DA" w:rsidP="009422DA">
            <w:pPr>
              <w:widowControl/>
              <w:spacing w:before="100" w:beforeAutospacing="1" w:after="375"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22D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 　　      2.中小学校责任督学工作守则                                       </w:t>
            </w:r>
          </w:p>
          <w:p w:rsidR="009422DA" w:rsidRPr="009422DA" w:rsidRDefault="009422DA" w:rsidP="009422DA">
            <w:pPr>
              <w:widowControl/>
              <w:spacing w:before="100" w:beforeAutospacing="1" w:after="375" w:line="480" w:lineRule="atLeas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22DA">
              <w:rPr>
                <w:rFonts w:ascii="宋体" w:hAnsi="宋体" w:cs="宋体" w:hint="eastAsia"/>
                <w:color w:val="000000"/>
                <w:kern w:val="0"/>
                <w:sz w:val="24"/>
              </w:rPr>
              <w:t>国务院教育督导委员会办公室</w:t>
            </w:r>
          </w:p>
          <w:p w:rsidR="009422DA" w:rsidRPr="009422DA" w:rsidRDefault="009422DA" w:rsidP="009422DA">
            <w:pPr>
              <w:widowControl/>
              <w:spacing w:before="100" w:beforeAutospacing="1" w:after="375" w:line="480" w:lineRule="atLeas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22DA">
              <w:rPr>
                <w:rFonts w:ascii="宋体" w:hAnsi="宋体" w:cs="宋体" w:hint="eastAsia"/>
                <w:color w:val="000000"/>
                <w:kern w:val="0"/>
                <w:sz w:val="24"/>
              </w:rPr>
              <w:t>2013年12月18日</w:t>
            </w:r>
          </w:p>
          <w:p w:rsidR="009422DA" w:rsidRPr="009422DA" w:rsidRDefault="009422DA" w:rsidP="009422DA">
            <w:pPr>
              <w:widowControl/>
              <w:spacing w:before="100" w:beforeAutospacing="1" w:after="375"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22D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附件1</w:t>
            </w:r>
          </w:p>
          <w:p w:rsidR="009422DA" w:rsidRPr="009422DA" w:rsidRDefault="009422DA" w:rsidP="009422DA">
            <w:pPr>
              <w:widowControl/>
              <w:spacing w:before="100" w:beforeAutospacing="1" w:after="375"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22D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中小学校责任督学挂牌督导规程</w:t>
            </w:r>
          </w:p>
          <w:p w:rsidR="009422DA" w:rsidRPr="009422DA" w:rsidRDefault="009422DA" w:rsidP="009422DA">
            <w:pPr>
              <w:widowControl/>
              <w:spacing w:before="100" w:beforeAutospacing="1" w:after="375"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22DA">
              <w:rPr>
                <w:rFonts w:ascii="宋体" w:hAnsi="宋体" w:cs="宋体" w:hint="eastAsia"/>
                <w:color w:val="000000"/>
                <w:kern w:val="0"/>
                <w:sz w:val="24"/>
              </w:rPr>
              <w:t> 　　第一条 为落实《中小学校责任督学挂牌督导办法》，规范中小学校责任督学挂牌督导工作，依据《教育督导条例》制定本规程。</w:t>
            </w:r>
          </w:p>
          <w:p w:rsidR="009422DA" w:rsidRPr="009422DA" w:rsidRDefault="009422DA" w:rsidP="009422DA">
            <w:pPr>
              <w:widowControl/>
              <w:spacing w:before="100" w:beforeAutospacing="1" w:after="375"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22DA">
              <w:rPr>
                <w:rFonts w:ascii="宋体" w:hAnsi="宋体" w:cs="宋体" w:hint="eastAsia"/>
                <w:color w:val="000000"/>
                <w:kern w:val="0"/>
                <w:sz w:val="24"/>
              </w:rPr>
              <w:t> 　　第二条 制定计划。责任督学应根据教育督导部门年度工作安排，针对教</w:t>
            </w:r>
            <w:r w:rsidRPr="009422DA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育领域存在的突出问题，结合所负责学校实际情况，制定月度、季度、年度工作计划，报教育督导部门审核备案。</w:t>
            </w:r>
          </w:p>
          <w:p w:rsidR="009422DA" w:rsidRPr="009422DA" w:rsidRDefault="009422DA" w:rsidP="009422DA">
            <w:pPr>
              <w:widowControl/>
              <w:spacing w:before="100" w:beforeAutospacing="1" w:after="375"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22DA">
              <w:rPr>
                <w:rFonts w:ascii="宋体" w:hAnsi="宋体" w:cs="宋体" w:hint="eastAsia"/>
                <w:color w:val="000000"/>
                <w:kern w:val="0"/>
                <w:sz w:val="24"/>
              </w:rPr>
              <w:t> 　　第三条 确定方案。每次开展督导，责任督学应制定具体方案，明确督导任务和督导重点，填写学校督导备案表，包括督导学校、时间、目的和内容。</w:t>
            </w:r>
          </w:p>
          <w:p w:rsidR="009422DA" w:rsidRPr="009422DA" w:rsidRDefault="009422DA" w:rsidP="009422DA">
            <w:pPr>
              <w:widowControl/>
              <w:spacing w:before="100" w:beforeAutospacing="1" w:after="375"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22DA">
              <w:rPr>
                <w:rFonts w:ascii="宋体" w:hAnsi="宋体" w:cs="宋体" w:hint="eastAsia"/>
                <w:color w:val="000000"/>
                <w:kern w:val="0"/>
                <w:sz w:val="24"/>
              </w:rPr>
              <w:t> 　　第四条 督导方式。责任督学可事先不通知被督导学校，随机实施经常性督导。也可根据督导需要，提前要求学校就有关事项进行准备，协助开展工作。</w:t>
            </w:r>
          </w:p>
          <w:p w:rsidR="009422DA" w:rsidRPr="009422DA" w:rsidRDefault="009422DA" w:rsidP="009422DA">
            <w:pPr>
              <w:widowControl/>
              <w:spacing w:before="100" w:beforeAutospacing="1" w:after="375"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22DA">
              <w:rPr>
                <w:rFonts w:ascii="宋体" w:hAnsi="宋体" w:cs="宋体" w:hint="eastAsia"/>
                <w:color w:val="000000"/>
                <w:kern w:val="0"/>
                <w:sz w:val="24"/>
              </w:rPr>
              <w:t> 　　第五条 持证督导。责任督学实施督导，应出示督学证。</w:t>
            </w:r>
          </w:p>
          <w:p w:rsidR="009422DA" w:rsidRPr="009422DA" w:rsidRDefault="009422DA" w:rsidP="009422DA">
            <w:pPr>
              <w:widowControl/>
              <w:spacing w:before="100" w:beforeAutospacing="1" w:after="375"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22DA">
              <w:rPr>
                <w:rFonts w:ascii="宋体" w:hAnsi="宋体" w:cs="宋体" w:hint="eastAsia"/>
                <w:color w:val="000000"/>
                <w:kern w:val="0"/>
                <w:sz w:val="24"/>
              </w:rPr>
              <w:t> 　　第六条 校园巡视。责任督学应认真检查教学楼、办公楼、实验室、学生宿舍、食堂、厕所等设施设备，注意了解管理、使用、安全、卫生等情况，及时发现问题，排除安全隐患。</w:t>
            </w:r>
          </w:p>
          <w:p w:rsidR="009422DA" w:rsidRPr="009422DA" w:rsidRDefault="009422DA" w:rsidP="009422DA">
            <w:pPr>
              <w:widowControl/>
              <w:spacing w:before="100" w:beforeAutospacing="1" w:after="375"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22DA">
              <w:rPr>
                <w:rFonts w:ascii="宋体" w:hAnsi="宋体" w:cs="宋体" w:hint="eastAsia"/>
                <w:color w:val="000000"/>
                <w:kern w:val="0"/>
                <w:sz w:val="24"/>
              </w:rPr>
              <w:t> 　　第七条 推门听课。责任督学可随机进入课堂听课，了解教学情况，包括教学内容、教学方法、授课方式、课堂互动、教学效果等。应做好课堂记录，课后与教师沟通，提出意见。听课不要影响正常教学秩序。</w:t>
            </w:r>
          </w:p>
          <w:p w:rsidR="009422DA" w:rsidRPr="009422DA" w:rsidRDefault="009422DA" w:rsidP="009422DA">
            <w:pPr>
              <w:widowControl/>
              <w:spacing w:before="100" w:beforeAutospacing="1" w:after="375"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22DA">
              <w:rPr>
                <w:rFonts w:ascii="宋体" w:hAnsi="宋体" w:cs="宋体" w:hint="eastAsia"/>
                <w:color w:val="000000"/>
                <w:kern w:val="0"/>
                <w:sz w:val="24"/>
              </w:rPr>
              <w:t> 　　第八条 查阅资料。责任督学可查阅学校校务管理、财务管理、教学管理、人事管理、后勤管理等方面的规章制度，学校有关会议和活动记录、学生学籍档案、财务账目、教师教案、学生作业等。应尊重学校办学特色，不宜公开的信息要严格保密。</w:t>
            </w:r>
          </w:p>
          <w:p w:rsidR="009422DA" w:rsidRPr="009422DA" w:rsidRDefault="009422DA" w:rsidP="009422DA">
            <w:pPr>
              <w:widowControl/>
              <w:spacing w:before="100" w:beforeAutospacing="1" w:after="375"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22DA">
              <w:rPr>
                <w:rFonts w:ascii="宋体" w:hAnsi="宋体" w:cs="宋体" w:hint="eastAsia"/>
                <w:color w:val="000000"/>
                <w:kern w:val="0"/>
                <w:sz w:val="24"/>
              </w:rPr>
              <w:t> 　　第九条 问卷调查。责任督学可依据督导事项设定调查问卷，以适当方式在一定范围开展调查，全面了解学校真实情况或师生诉求。</w:t>
            </w:r>
          </w:p>
          <w:p w:rsidR="009422DA" w:rsidRPr="009422DA" w:rsidRDefault="009422DA" w:rsidP="009422DA">
            <w:pPr>
              <w:widowControl/>
              <w:spacing w:before="100" w:beforeAutospacing="1" w:after="375"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22DA">
              <w:rPr>
                <w:rFonts w:ascii="宋体" w:hAnsi="宋体" w:cs="宋体" w:hint="eastAsia"/>
                <w:color w:val="000000"/>
                <w:kern w:val="0"/>
                <w:sz w:val="24"/>
              </w:rPr>
              <w:t> 　　第十条 座谈走访。责任督学可随时与校长、教师、员工、学生交流，召开教师、家长或学生座谈会，了解学校管理、教学和学生学习活动等情况；也可走进社区、学生家庭及相关单位，了解群众对学校工作的意见。必要时可通过暗</w:t>
            </w:r>
            <w:r w:rsidRPr="009422DA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访、单独访谈、相关人员回避、匿名问卷、保密承诺等方式进行访谈。要保护走访调查对象隐私，鼓励说真话、讲实情。</w:t>
            </w:r>
          </w:p>
          <w:p w:rsidR="009422DA" w:rsidRPr="009422DA" w:rsidRDefault="009422DA" w:rsidP="009422DA">
            <w:pPr>
              <w:widowControl/>
              <w:spacing w:before="100" w:beforeAutospacing="1" w:after="375"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22DA">
              <w:rPr>
                <w:rFonts w:ascii="宋体" w:hAnsi="宋体" w:cs="宋体" w:hint="eastAsia"/>
                <w:color w:val="000000"/>
                <w:kern w:val="0"/>
                <w:sz w:val="24"/>
              </w:rPr>
              <w:t> 　　第十一条 督导记录。责任督学在督导中，可通过记录、拍照、录音、复制文件等方式，对现状、问题、意见等进行记录。</w:t>
            </w:r>
          </w:p>
          <w:p w:rsidR="009422DA" w:rsidRPr="009422DA" w:rsidRDefault="009422DA" w:rsidP="009422DA">
            <w:pPr>
              <w:widowControl/>
              <w:spacing w:before="100" w:beforeAutospacing="1" w:after="375"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22DA">
              <w:rPr>
                <w:rFonts w:ascii="宋体" w:hAnsi="宋体" w:cs="宋体" w:hint="eastAsia"/>
                <w:color w:val="000000"/>
                <w:kern w:val="0"/>
                <w:sz w:val="24"/>
              </w:rPr>
              <w:t> 　　第十二条 反馈意见。责任督学应针对发现的问题提出改进建议，形成反馈意见，及时和学校沟通交流。</w:t>
            </w:r>
          </w:p>
          <w:p w:rsidR="009422DA" w:rsidRPr="009422DA" w:rsidRDefault="009422DA" w:rsidP="009422DA">
            <w:pPr>
              <w:widowControl/>
              <w:spacing w:before="100" w:beforeAutospacing="1" w:after="375"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22DA">
              <w:rPr>
                <w:rFonts w:ascii="宋体" w:hAnsi="宋体" w:cs="宋体" w:hint="eastAsia"/>
                <w:color w:val="000000"/>
                <w:kern w:val="0"/>
                <w:sz w:val="24"/>
              </w:rPr>
              <w:t> 　　第十三条 整改通知。责任督学在督导中发现的重大问题，应书面报告教育督导部门，提出整改意见，由教育督导部门向学校及相关部门发出《整改通知书》，明确提出整改要求和整改时限。</w:t>
            </w:r>
          </w:p>
          <w:p w:rsidR="009422DA" w:rsidRPr="009422DA" w:rsidRDefault="009422DA" w:rsidP="009422DA">
            <w:pPr>
              <w:widowControl/>
              <w:spacing w:before="100" w:beforeAutospacing="1" w:after="375"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22DA">
              <w:rPr>
                <w:rFonts w:ascii="宋体" w:hAnsi="宋体" w:cs="宋体" w:hint="eastAsia"/>
                <w:color w:val="000000"/>
                <w:kern w:val="0"/>
                <w:sz w:val="24"/>
              </w:rPr>
              <w:t> 　　第十四条 督促整改。应根据《整改通知书》要求，督促学校或有关部门认真整改。对在期限内没有及时处理或整改落实不到位的，应及时报告督导部门负责人。</w:t>
            </w:r>
          </w:p>
          <w:p w:rsidR="009422DA" w:rsidRPr="009422DA" w:rsidRDefault="009422DA" w:rsidP="009422DA">
            <w:pPr>
              <w:widowControl/>
              <w:spacing w:before="100" w:beforeAutospacing="1" w:after="375"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22DA">
              <w:rPr>
                <w:rFonts w:ascii="宋体" w:hAnsi="宋体" w:cs="宋体" w:hint="eastAsia"/>
                <w:color w:val="000000"/>
                <w:kern w:val="0"/>
                <w:sz w:val="24"/>
              </w:rPr>
              <w:t> 　　第十五条 总结汇报。责任督学每月应以书面形式向教育督导部门报告工作情况。每年应对督导工作进行总结，接受教育督导部门的检查和考核。</w:t>
            </w:r>
          </w:p>
          <w:p w:rsidR="009422DA" w:rsidRPr="009422DA" w:rsidRDefault="009422DA" w:rsidP="009422DA">
            <w:pPr>
              <w:widowControl/>
              <w:spacing w:before="100" w:beforeAutospacing="1" w:after="375"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22DA">
              <w:rPr>
                <w:rFonts w:ascii="宋体" w:hAnsi="宋体" w:cs="宋体" w:hint="eastAsia"/>
                <w:color w:val="000000"/>
                <w:kern w:val="0"/>
                <w:sz w:val="24"/>
              </w:rPr>
              <w:t> 　　第十六条 撰写报告。责任督学应独立完成月度、季度、年度督导报告。督导报告应包括督导任务、督导过程、典型经验、突出问题、督导结论以及督导建议等。报告应实事求是、观点鲜明、文字简练、言之有据。</w:t>
            </w:r>
          </w:p>
          <w:p w:rsidR="009422DA" w:rsidRPr="009422DA" w:rsidRDefault="009422DA" w:rsidP="009422DA">
            <w:pPr>
              <w:widowControl/>
              <w:spacing w:before="100" w:beforeAutospacing="1" w:after="375"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22DA">
              <w:rPr>
                <w:rFonts w:ascii="宋体" w:hAnsi="宋体" w:cs="宋体" w:hint="eastAsia"/>
                <w:color w:val="000000"/>
                <w:kern w:val="0"/>
                <w:sz w:val="24"/>
              </w:rPr>
              <w:t> 　　第十七条 省级教育督导部门可根据本规程制定实施细则。</w:t>
            </w:r>
          </w:p>
          <w:p w:rsidR="009422DA" w:rsidRDefault="009422DA" w:rsidP="009422DA">
            <w:pPr>
              <w:widowControl/>
              <w:spacing w:before="100" w:beforeAutospacing="1" w:after="375" w:line="48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9422DA">
              <w:rPr>
                <w:rFonts w:ascii="宋体" w:hAnsi="宋体" w:cs="宋体" w:hint="eastAsia"/>
                <w:color w:val="000000"/>
                <w:kern w:val="0"/>
                <w:sz w:val="24"/>
              </w:rPr>
              <w:t> 　　第十八条 本规程自公布之日起施行。</w:t>
            </w:r>
          </w:p>
          <w:p w:rsidR="003341EE" w:rsidRPr="009422DA" w:rsidRDefault="003341EE" w:rsidP="009422DA">
            <w:pPr>
              <w:widowControl/>
              <w:spacing w:before="100" w:beforeAutospacing="1" w:after="375"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9422DA" w:rsidRPr="009422DA" w:rsidRDefault="009422DA" w:rsidP="009422DA">
            <w:pPr>
              <w:widowControl/>
              <w:spacing w:before="100" w:beforeAutospacing="1" w:after="375"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22D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附件2</w:t>
            </w:r>
          </w:p>
          <w:p w:rsidR="009422DA" w:rsidRPr="009422DA" w:rsidRDefault="009422DA" w:rsidP="009422DA">
            <w:pPr>
              <w:widowControl/>
              <w:spacing w:before="100" w:beforeAutospacing="1" w:after="375"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22D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中小学校责任督学工作守则</w:t>
            </w:r>
          </w:p>
          <w:p w:rsidR="009422DA" w:rsidRPr="009422DA" w:rsidRDefault="009422DA" w:rsidP="009422DA">
            <w:pPr>
              <w:widowControl/>
              <w:spacing w:before="100" w:beforeAutospacing="1" w:after="375"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22DA">
              <w:rPr>
                <w:rFonts w:ascii="宋体" w:hAnsi="宋体" w:cs="宋体" w:hint="eastAsia"/>
                <w:color w:val="000000"/>
                <w:kern w:val="0"/>
                <w:sz w:val="24"/>
              </w:rPr>
              <w:t> 　　一、爱岗敬业：热爱督导奉献教育，忠于职守勤勉尽责。</w:t>
            </w:r>
          </w:p>
          <w:p w:rsidR="009422DA" w:rsidRPr="009422DA" w:rsidRDefault="009422DA" w:rsidP="009422DA">
            <w:pPr>
              <w:widowControl/>
              <w:spacing w:before="100" w:beforeAutospacing="1" w:after="375"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22DA">
              <w:rPr>
                <w:rFonts w:ascii="宋体" w:hAnsi="宋体" w:cs="宋体" w:hint="eastAsia"/>
                <w:color w:val="000000"/>
                <w:kern w:val="0"/>
                <w:sz w:val="24"/>
              </w:rPr>
              <w:t> 　　二、依法履职：熟悉法律遵守规章，依法依规履行职责。</w:t>
            </w:r>
          </w:p>
          <w:p w:rsidR="009422DA" w:rsidRPr="009422DA" w:rsidRDefault="009422DA" w:rsidP="009422DA">
            <w:pPr>
              <w:widowControl/>
              <w:spacing w:before="100" w:beforeAutospacing="1" w:after="375"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22DA">
              <w:rPr>
                <w:rFonts w:ascii="宋体" w:hAnsi="宋体" w:cs="宋体" w:hint="eastAsia"/>
                <w:color w:val="000000"/>
                <w:kern w:val="0"/>
                <w:sz w:val="24"/>
              </w:rPr>
              <w:t> 　　三、科学规范：遵循规律坚持标准，讲究程序严格操作。</w:t>
            </w:r>
          </w:p>
          <w:p w:rsidR="009422DA" w:rsidRPr="009422DA" w:rsidRDefault="009422DA" w:rsidP="009422DA">
            <w:pPr>
              <w:widowControl/>
              <w:spacing w:before="100" w:beforeAutospacing="1" w:after="375"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22DA">
              <w:rPr>
                <w:rFonts w:ascii="宋体" w:hAnsi="宋体" w:cs="宋体" w:hint="eastAsia"/>
                <w:color w:val="000000"/>
                <w:kern w:val="0"/>
                <w:sz w:val="24"/>
              </w:rPr>
              <w:t> 　　四、客观公正：了解情况实事求是，处理问题公平公正。</w:t>
            </w:r>
          </w:p>
          <w:p w:rsidR="009422DA" w:rsidRPr="009422DA" w:rsidRDefault="009422DA" w:rsidP="009422DA">
            <w:pPr>
              <w:widowControl/>
              <w:spacing w:before="100" w:beforeAutospacing="1" w:after="375"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22DA">
              <w:rPr>
                <w:rFonts w:ascii="宋体" w:hAnsi="宋体" w:cs="宋体" w:hint="eastAsia"/>
                <w:color w:val="000000"/>
                <w:kern w:val="0"/>
                <w:sz w:val="24"/>
              </w:rPr>
              <w:t> 　　五、善于沟通：深入学校贴近师生，加强交流及时反馈。</w:t>
            </w:r>
          </w:p>
          <w:p w:rsidR="009422DA" w:rsidRPr="009422DA" w:rsidRDefault="009422DA" w:rsidP="009422DA">
            <w:pPr>
              <w:widowControl/>
              <w:spacing w:before="100" w:beforeAutospacing="1" w:after="375"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22DA">
              <w:rPr>
                <w:rFonts w:ascii="宋体" w:hAnsi="宋体" w:cs="宋体" w:hint="eastAsia"/>
                <w:color w:val="000000"/>
                <w:kern w:val="0"/>
                <w:sz w:val="24"/>
              </w:rPr>
              <w:t> 　　六、勇于担当：敢查实情敢讲真话，督促整改一抓到底。</w:t>
            </w:r>
          </w:p>
          <w:p w:rsidR="009422DA" w:rsidRPr="009422DA" w:rsidRDefault="009422DA" w:rsidP="009422DA">
            <w:pPr>
              <w:widowControl/>
              <w:spacing w:before="100" w:beforeAutospacing="1" w:after="375"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22DA">
              <w:rPr>
                <w:rFonts w:ascii="宋体" w:hAnsi="宋体" w:cs="宋体" w:hint="eastAsia"/>
                <w:color w:val="000000"/>
                <w:kern w:val="0"/>
                <w:sz w:val="24"/>
              </w:rPr>
              <w:t> 　　七、开拓创新：视野开阔思维缜密，大胆探索注重总结。</w:t>
            </w:r>
          </w:p>
          <w:p w:rsidR="009422DA" w:rsidRPr="009422DA" w:rsidRDefault="009422DA" w:rsidP="009422DA">
            <w:pPr>
              <w:widowControl/>
              <w:spacing w:before="100" w:beforeAutospacing="1" w:after="375"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22DA">
              <w:rPr>
                <w:rFonts w:ascii="宋体" w:hAnsi="宋体" w:cs="宋体" w:hint="eastAsia"/>
                <w:color w:val="000000"/>
                <w:kern w:val="0"/>
                <w:sz w:val="24"/>
              </w:rPr>
              <w:t> 　　八、注重实效：认真监督悉心指导，意见明确落实到位。</w:t>
            </w:r>
          </w:p>
          <w:p w:rsidR="009422DA" w:rsidRPr="009422DA" w:rsidRDefault="009422DA" w:rsidP="009422DA">
            <w:pPr>
              <w:widowControl/>
              <w:spacing w:before="100" w:beforeAutospacing="1" w:after="375"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22DA">
              <w:rPr>
                <w:rFonts w:ascii="宋体" w:hAnsi="宋体" w:cs="宋体" w:hint="eastAsia"/>
                <w:color w:val="000000"/>
                <w:kern w:val="0"/>
                <w:sz w:val="24"/>
              </w:rPr>
              <w:t> 　　九、业务精湛：注重学习勤于钻研，本领过硬能力全面。</w:t>
            </w:r>
          </w:p>
          <w:p w:rsidR="009422DA" w:rsidRPr="009422DA" w:rsidRDefault="009422DA" w:rsidP="009422DA">
            <w:pPr>
              <w:widowControl/>
              <w:spacing w:before="100" w:beforeAutospacing="1" w:after="375"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22DA">
              <w:rPr>
                <w:rFonts w:ascii="宋体" w:hAnsi="宋体" w:cs="宋体" w:hint="eastAsia"/>
                <w:color w:val="000000"/>
                <w:kern w:val="0"/>
                <w:sz w:val="24"/>
              </w:rPr>
              <w:t> 　　十、廉洁自律：严于律己作风正派，品行端正不谋私利。</w:t>
            </w:r>
          </w:p>
        </w:tc>
      </w:tr>
    </w:tbl>
    <w:p w:rsidR="00F61909" w:rsidRDefault="00F61909"/>
    <w:sectPr w:rsidR="00F61909" w:rsidSect="00F619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22DA"/>
    <w:rsid w:val="002D2D0E"/>
    <w:rsid w:val="003341EE"/>
    <w:rsid w:val="007C7D3B"/>
    <w:rsid w:val="009422DA"/>
    <w:rsid w:val="00DB7D8B"/>
    <w:rsid w:val="00F6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0E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22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2</cp:revision>
  <dcterms:created xsi:type="dcterms:W3CDTF">2017-05-24T03:16:00Z</dcterms:created>
  <dcterms:modified xsi:type="dcterms:W3CDTF">2017-05-24T06:21:00Z</dcterms:modified>
</cp:coreProperties>
</file>